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>Expenditure Listing and Estimation Form</w:t>
      </w:r>
    </w:p>
    <w:p w:rsidR="00F202DF" w:rsidRPr="00E55817" w:rsidRDefault="00F202DF" w:rsidP="00E55817">
      <w:pPr>
        <w:pStyle w:val="KonstantiaMFLU"/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>Office of Postgraduate Studies</w:t>
      </w:r>
      <w:r w:rsid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Mae Fah </w:t>
      </w:r>
      <w:proofErr w:type="spellStart"/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>Luang</w:t>
      </w:r>
      <w:proofErr w:type="spellEnd"/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University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>Academic Year</w:t>
      </w:r>
      <w:r w:rsidR="00E55817">
        <w:rPr>
          <w:rFonts w:ascii="TH Sarabun New" w:hAnsi="TH Sarabun New" w:cs="TH Sarabun New"/>
          <w:b/>
          <w:bCs/>
          <w:color w:val="auto"/>
          <w:sz w:val="32"/>
          <w:szCs w:val="32"/>
        </w:rPr>
        <w:t>……………………….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F202DF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Thesis or Dissertation Title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……………………………………………………………………………………………………………….</w:t>
      </w:r>
    </w:p>
    <w:p w:rsidR="00E55817" w:rsidRDefault="00E55817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55817" w:rsidRPr="00E55817" w:rsidRDefault="00E55817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Type of Grant Applied for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>: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>[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>]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  <w:t>Research Presentation or Publication Grant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>[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>]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  <w:t>Thesis or Dissertation Writing Grant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Name &amp; Surname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…………………………………………………………….…………………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  <w:t>ID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</w:t>
      </w:r>
      <w:proofErr w:type="gramStart"/>
      <w:r w:rsidR="00E55817">
        <w:rPr>
          <w:rFonts w:ascii="TH Sarabun New" w:hAnsi="TH Sarabun New" w:cs="TH Sarabun New"/>
          <w:color w:val="auto"/>
          <w:sz w:val="32"/>
          <w:szCs w:val="32"/>
        </w:rPr>
        <w:t>…..</w:t>
      </w:r>
      <w:proofErr w:type="gramEnd"/>
      <w:r w:rsidR="00E55817">
        <w:rPr>
          <w:rFonts w:ascii="TH Sarabun New" w:hAnsi="TH Sarabun New" w:cs="TH Sarabun New"/>
          <w:color w:val="auto"/>
          <w:sz w:val="32"/>
          <w:szCs w:val="32"/>
        </w:rPr>
        <w:t>…..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Department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</w:t>
      </w:r>
      <w:r w:rsidRPr="00E55817">
        <w:rPr>
          <w:rFonts w:ascii="TH Sarabun New" w:hAnsi="TH Sarabun New" w:cs="TH Sarabun New"/>
          <w:color w:val="auto"/>
          <w:sz w:val="32"/>
          <w:szCs w:val="32"/>
        </w:rPr>
        <w:tab/>
        <w:t>School of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</w:t>
      </w: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Supervisor</w:t>
      </w:r>
      <w:r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: </w:t>
      </w:r>
      <w:r w:rsidR="00E55817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…………………………………………………………………………………………….</w:t>
      </w:r>
    </w:p>
    <w:p w:rsidR="005A52F8" w:rsidRPr="00E55817" w:rsidRDefault="005A52F8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E55817">
        <w:rPr>
          <w:rFonts w:ascii="TH Sarabun New" w:hAnsi="TH Sarabun New" w:cs="TH Sarabun New"/>
          <w:color w:val="auto"/>
          <w:sz w:val="32"/>
          <w:szCs w:val="32"/>
        </w:rPr>
        <w:t>Expenditure Estimation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3"/>
        <w:gridCol w:w="1454"/>
        <w:gridCol w:w="873"/>
      </w:tblGrid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Item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Amount </w:t>
            </w: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Baht</w:t>
            </w: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202DF" w:rsidRPr="00E55817" w:rsidTr="005A52F8">
        <w:trPr>
          <w:trHeight w:val="330"/>
        </w:trPr>
        <w:tc>
          <w:tcPr>
            <w:tcW w:w="6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right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Total</w:t>
            </w:r>
            <w:r w:rsidRPr="00E55817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:</w:t>
            </w:r>
          </w:p>
        </w:tc>
        <w:tc>
          <w:tcPr>
            <w:tcW w:w="14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02DF" w:rsidRPr="00E55817" w:rsidRDefault="00F202DF" w:rsidP="00E558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202DF" w:rsidRPr="00E55817" w:rsidRDefault="00F202DF" w:rsidP="00E55817">
      <w:pPr>
        <w:pStyle w:val="KonstantiaMFLU"/>
        <w:widowControl w:val="0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F202DF" w:rsidRPr="00E55817" w:rsidRDefault="00F202DF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F202DF" w:rsidRPr="00E55817" w:rsidRDefault="00E55817" w:rsidP="00E55817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Signed……………………………………………</w:t>
      </w:r>
      <w:proofErr w:type="gramStart"/>
      <w:r>
        <w:rPr>
          <w:rFonts w:ascii="TH Sarabun New" w:hAnsi="TH Sarabun New" w:cs="TH Sarabun New"/>
          <w:color w:val="auto"/>
          <w:sz w:val="32"/>
          <w:szCs w:val="32"/>
        </w:rPr>
        <w:t>…..</w:t>
      </w:r>
      <w:proofErr w:type="gramEnd"/>
      <w:r w:rsidR="00F202DF" w:rsidRPr="00E55817">
        <w:rPr>
          <w:rFonts w:ascii="TH Sarabun New" w:hAnsi="TH Sarabun New" w:cs="TH Sarabun New"/>
          <w:color w:val="auto"/>
          <w:sz w:val="32"/>
          <w:szCs w:val="32"/>
        </w:rPr>
        <w:t>Applicant</w:t>
      </w:r>
    </w:p>
    <w:p w:rsidR="00C730BF" w:rsidRPr="00E55817" w:rsidRDefault="00E55817" w:rsidP="000579F8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</w:t>
      </w:r>
      <w:r w:rsidR="00F202DF" w:rsidRPr="00E55817">
        <w:rPr>
          <w:rFonts w:ascii="TH Sarabun New" w:hAnsi="TH Sarabun New" w:cs="TH Sarabun New"/>
          <w:color w:val="auto"/>
          <w:sz w:val="32"/>
          <w:szCs w:val="32"/>
          <w:cs/>
        </w:rPr>
        <w:t xml:space="preserve">  (</w:t>
      </w:r>
      <w:r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………………………………………………..</w:t>
      </w:r>
      <w:r w:rsidR="00F202DF" w:rsidRPr="00E55817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  <w:bookmarkStart w:id="0" w:name="_GoBack"/>
      <w:bookmarkEnd w:id="0"/>
    </w:p>
    <w:sectPr w:rsidR="00C730BF" w:rsidRPr="00E55817" w:rsidSect="00C60D33">
      <w:footerReference w:type="default" r:id="rId6"/>
      <w:pgSz w:w="11909" w:h="16834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8B" w:rsidRDefault="0009408B">
      <w:r>
        <w:separator/>
      </w:r>
    </w:p>
  </w:endnote>
  <w:endnote w:type="continuationSeparator" w:id="0">
    <w:p w:rsidR="0009408B" w:rsidRDefault="000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A0" w:rsidRPr="009B7829" w:rsidRDefault="00F202DF" w:rsidP="00C60D33">
    <w:pPr>
      <w:pStyle w:val="KonstantiaMFLU"/>
      <w:jc w:val="center"/>
      <w:rPr>
        <w:rFonts w:ascii="EucrosiaUPC" w:hAnsi="EucrosiaUPC" w:cs="EucrosiaUPC"/>
        <w:color w:val="000000" w:themeColor="text1"/>
        <w:sz w:val="32"/>
        <w:szCs w:val="32"/>
      </w:rPr>
    </w:pPr>
    <w:r w:rsidRPr="009B7829">
      <w:rPr>
        <w:rFonts w:ascii="EucrosiaUPC" w:hAnsi="EucrosiaUPC" w:cs="EucrosiaUPC"/>
        <w:color w:val="000000" w:themeColor="text1"/>
        <w:sz w:val="32"/>
        <w:szCs w:val="32"/>
        <w:cs/>
      </w:rPr>
      <w:t>(</w:t>
    </w:r>
    <w:sdt>
      <w:sdtPr>
        <w:rPr>
          <w:rFonts w:ascii="EucrosiaUPC" w:hAnsi="EucrosiaUPC" w:cs="EucrosiaUPC"/>
          <w:color w:val="000000" w:themeColor="text1"/>
          <w:sz w:val="32"/>
          <w:szCs w:val="32"/>
        </w:rPr>
        <w:id w:val="517971665"/>
        <w:docPartObj>
          <w:docPartGallery w:val="Page Numbers (Bottom of Page)"/>
          <w:docPartUnique/>
        </w:docPartObj>
      </w:sdtPr>
      <w:sdtEndPr/>
      <w:sdtContent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begin"/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instrText xml:space="preserve"> PAGE   \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  <w:cs/>
          </w:rPr>
          <w:instrText xml:space="preserve">* 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instrText xml:space="preserve">MERGEFORMAT </w:instrTex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separate"/>
        </w:r>
        <w:r w:rsidR="00E55817">
          <w:rPr>
            <w:rFonts w:ascii="EucrosiaUPC" w:hAnsi="EucrosiaUPC" w:cs="EucrosiaUPC"/>
            <w:noProof/>
            <w:color w:val="000000" w:themeColor="text1"/>
            <w:sz w:val="32"/>
            <w:szCs w:val="32"/>
          </w:rPr>
          <w:t>1</w:t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</w:rPr>
          <w:fldChar w:fldCharType="end"/>
        </w:r>
        <w:r w:rsidRPr="009B7829">
          <w:rPr>
            <w:rFonts w:ascii="EucrosiaUPC" w:hAnsi="EucrosiaUPC" w:cs="EucrosiaUPC"/>
            <w:color w:val="000000" w:themeColor="text1"/>
            <w:sz w:val="32"/>
            <w:szCs w:val="32"/>
            <w:cs/>
          </w:rPr>
          <w:t>)</w:t>
        </w:r>
      </w:sdtContent>
    </w:sdt>
  </w:p>
  <w:p w:rsidR="005678A0" w:rsidRDefault="0009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8B" w:rsidRDefault="0009408B">
      <w:r>
        <w:separator/>
      </w:r>
    </w:p>
  </w:footnote>
  <w:footnote w:type="continuationSeparator" w:id="0">
    <w:p w:rsidR="0009408B" w:rsidRDefault="0009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DF"/>
    <w:rsid w:val="000579F8"/>
    <w:rsid w:val="0009408B"/>
    <w:rsid w:val="0054112F"/>
    <w:rsid w:val="005A52F8"/>
    <w:rsid w:val="00AE37F5"/>
    <w:rsid w:val="00C730BF"/>
    <w:rsid w:val="00E55817"/>
    <w:rsid w:val="00F2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A41D"/>
  <w15:docId w15:val="{5B358B8A-AB88-4B66-8084-B078B134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DF"/>
    <w:pPr>
      <w:spacing w:after="0" w:line="240" w:lineRule="auto"/>
      <w:ind w:left="-115" w:right="-115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0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DF"/>
  </w:style>
  <w:style w:type="paragraph" w:customStyle="1" w:styleId="KonstantiaMFLU">
    <w:name w:val="Konstantia_MFLU"/>
    <w:basedOn w:val="Normal"/>
    <w:link w:val="KonstantiaMFLU0"/>
    <w:qFormat/>
    <w:rsid w:val="00F202DF"/>
    <w:pPr>
      <w:tabs>
        <w:tab w:val="left" w:pos="720"/>
        <w:tab w:val="left" w:pos="1080"/>
      </w:tabs>
      <w:spacing w:before="160"/>
      <w:ind w:left="0" w:right="0"/>
      <w:jc w:val="thaiDistribute"/>
    </w:pPr>
    <w:rPr>
      <w:rFonts w:ascii="Constantia" w:hAnsi="Constantia" w:cs="Microsoft Sans Serif"/>
      <w:color w:val="0000CC"/>
      <w:sz w:val="24"/>
      <w:szCs w:val="24"/>
    </w:rPr>
  </w:style>
  <w:style w:type="character" w:customStyle="1" w:styleId="KonstantiaMFLU0">
    <w:name w:val="Konstantia_MFLU อักขระ"/>
    <w:basedOn w:val="DefaultParagraphFont"/>
    <w:link w:val="KonstantiaMFLU"/>
    <w:rsid w:val="00F202DF"/>
    <w:rPr>
      <w:rFonts w:ascii="Constantia" w:hAnsi="Constantia" w:cs="Microsoft Sans Serif"/>
      <w:color w:val="00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2016-03-16T05:08:00Z</dcterms:created>
  <dcterms:modified xsi:type="dcterms:W3CDTF">2021-10-14T04:48:00Z</dcterms:modified>
</cp:coreProperties>
</file>